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DF0154" w14:textId="77777777" w:rsidR="00C50751" w:rsidRDefault="004C1D50">
      <w:pPr>
        <w:jc w:val="center"/>
      </w:pPr>
      <w:bookmarkStart w:id="0" w:name="_GoBack"/>
      <w:bookmarkEnd w:id="0"/>
      <w:r>
        <w:t>Prairie Circle Unitarian Universalist Congregation</w:t>
      </w:r>
    </w:p>
    <w:p w14:paraId="3B42BEE5" w14:textId="77777777" w:rsidR="00C50751" w:rsidRDefault="004C1D50">
      <w:pPr>
        <w:jc w:val="center"/>
      </w:pPr>
      <w:r>
        <w:t>Nominating Committee Chair</w:t>
      </w:r>
    </w:p>
    <w:p w14:paraId="0AA226B2" w14:textId="77777777" w:rsidR="00C50751" w:rsidRDefault="004C1D50">
      <w:pPr>
        <w:jc w:val="center"/>
      </w:pPr>
      <w:r>
        <w:t>Job Description</w:t>
      </w:r>
    </w:p>
    <w:p w14:paraId="09B3236E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 xml:space="preserve">Ensure the Nominating Committee is maintained with three to six members, each completing a </w:t>
      </w:r>
      <w:proofErr w:type="gramStart"/>
      <w:r>
        <w:t>two year</w:t>
      </w:r>
      <w:proofErr w:type="gramEnd"/>
      <w:r>
        <w:t xml:space="preserve"> term</w:t>
      </w:r>
    </w:p>
    <w:p w14:paraId="3862DF3F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 xml:space="preserve">In cooperation with the Board, determine the Board openings for the upcoming year (best done in January) </w:t>
      </w:r>
    </w:p>
    <w:p w14:paraId="441B34C6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>Review the running list of people previously approached regarding service on the Board;</w:t>
      </w:r>
    </w:p>
    <w:p w14:paraId="62C4754E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 xml:space="preserve">Develop a list of appropriate nominees. Guidelines </w:t>
      </w:r>
      <w:r>
        <w:t>include:</w:t>
      </w:r>
    </w:p>
    <w:p w14:paraId="25D52853" w14:textId="77777777" w:rsidR="00C50751" w:rsidRDefault="004C1D50">
      <w:pPr>
        <w:numPr>
          <w:ilvl w:val="1"/>
          <w:numId w:val="1"/>
        </w:numPr>
        <w:spacing w:after="0"/>
        <w:ind w:hanging="359"/>
        <w:contextualSpacing/>
      </w:pPr>
      <w:r>
        <w:t>M</w:t>
      </w:r>
      <w:r>
        <w:t>e</w:t>
      </w:r>
      <w:r>
        <w:t>mbers of the congregation</w:t>
      </w:r>
      <w:r>
        <w:t xml:space="preserve"> (excludes Friends),</w:t>
      </w:r>
    </w:p>
    <w:p w14:paraId="7D78BCB5" w14:textId="77777777" w:rsidR="00C50751" w:rsidRDefault="004C1D50">
      <w:pPr>
        <w:numPr>
          <w:ilvl w:val="1"/>
          <w:numId w:val="1"/>
        </w:numPr>
        <w:spacing w:after="0"/>
        <w:ind w:hanging="359"/>
        <w:contextualSpacing/>
      </w:pPr>
      <w:r>
        <w:t>D</w:t>
      </w:r>
      <w:r>
        <w:t>on't travel out of town regularly</w:t>
      </w:r>
    </w:p>
    <w:p w14:paraId="1BEC73AD" w14:textId="77777777" w:rsidR="00C50751" w:rsidRDefault="004C1D50">
      <w:pPr>
        <w:numPr>
          <w:ilvl w:val="1"/>
          <w:numId w:val="1"/>
        </w:numPr>
        <w:spacing w:after="0"/>
        <w:ind w:hanging="359"/>
        <w:contextualSpacing/>
      </w:pPr>
      <w:r>
        <w:t>I</w:t>
      </w:r>
      <w:r>
        <w:t>ntend to be in the area for the entirety of the </w:t>
      </w:r>
      <w:proofErr w:type="gramStart"/>
      <w:r>
        <w:t>two year</w:t>
      </w:r>
      <w:proofErr w:type="gramEnd"/>
      <w:r>
        <w:t> term;</w:t>
      </w:r>
    </w:p>
    <w:p w14:paraId="591E7A81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>Approach potential nominees a couple at a time to determine eligibility and interest (February and March) until</w:t>
      </w:r>
      <w:r>
        <w:t> open positions are filled;</w:t>
      </w:r>
    </w:p>
    <w:p w14:paraId="014E8BB9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>Consider offering those who turn down Board service an opportunity to serve on the Nominating Committee</w:t>
      </w:r>
    </w:p>
    <w:p w14:paraId="3D52D80D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>Find nominees for the Nominating Committee (selling point - the Nominating Committee is only active for a couple months each</w:t>
      </w:r>
      <w:r>
        <w:t xml:space="preserve"> year)</w:t>
      </w:r>
    </w:p>
    <w:p w14:paraId="2E374C22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>Propose slate of Board and Nominating Committee candidates to the Board for approval (end of March), and then to the Congregation at the annual meeting (end of May / early June)</w:t>
      </w:r>
    </w:p>
    <w:p w14:paraId="1A707864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r>
        <w:t>Maintain and update the running list of people who have been asked to s</w:t>
      </w:r>
      <w:r>
        <w:t xml:space="preserve">erve, with notes on their response in case they may be open to service in the future </w:t>
      </w:r>
    </w:p>
    <w:p w14:paraId="67C7451B" w14:textId="77777777" w:rsidR="00C50751" w:rsidRDefault="004C1D50">
      <w:pPr>
        <w:numPr>
          <w:ilvl w:val="0"/>
          <w:numId w:val="1"/>
        </w:numPr>
        <w:spacing w:after="0"/>
        <w:ind w:hanging="359"/>
        <w:contextualSpacing/>
      </w:pPr>
      <w:bookmarkStart w:id="1" w:name="h.gjdgxs" w:colFirst="0" w:colLast="0"/>
      <w:bookmarkEnd w:id="1"/>
      <w:r>
        <w:t>Update the Board and Nominating Committee list, to include term expiration dates (after Annual Meeting)</w:t>
      </w:r>
    </w:p>
    <w:p w14:paraId="62B30029" w14:textId="77777777" w:rsidR="00C50751" w:rsidRDefault="004C1D50">
      <w:pPr>
        <w:numPr>
          <w:ilvl w:val="0"/>
          <w:numId w:val="1"/>
        </w:numPr>
        <w:ind w:hanging="359"/>
        <w:contextualSpacing/>
      </w:pPr>
      <w:r>
        <w:t>Hold regular meetings to uphold the functions of the Nominating Co</w:t>
      </w:r>
      <w:r>
        <w:t>mmittee</w:t>
      </w:r>
    </w:p>
    <w:p w14:paraId="081A1F8E" w14:textId="77777777" w:rsidR="00C50751" w:rsidRDefault="00C50751"/>
    <w:sectPr w:rsidR="00C507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7CD9"/>
    <w:multiLevelType w:val="multilevel"/>
    <w:tmpl w:val="B2587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1"/>
    <w:rsid w:val="004C1D50"/>
    <w:rsid w:val="00C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4E29"/>
  <w15:docId w15:val="{BDDE1B4E-A414-425E-9B63-7C64AA04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Committee Chair job description.docx.docx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Committee Chair job description.docx.docx</dc:title>
  <dc:creator>Dawn McClintick</dc:creator>
  <cp:lastModifiedBy>pcuuc.office@gmail.com</cp:lastModifiedBy>
  <cp:revision>2</cp:revision>
  <dcterms:created xsi:type="dcterms:W3CDTF">2020-02-05T21:45:00Z</dcterms:created>
  <dcterms:modified xsi:type="dcterms:W3CDTF">2020-02-05T21:45:00Z</dcterms:modified>
</cp:coreProperties>
</file>